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Trinity Lutheran Church</w:t>
      </w:r>
      <w:r w:rsidDel="00000000" w:rsidR="00000000" w:rsidRPr="00000000">
        <w:drawing>
          <wp:anchor allowOverlap="1" behindDoc="0" distB="0" distT="0" distL="0" distR="0" hidden="0" layoutInCell="1" locked="0" relativeHeight="0" simplePos="0">
            <wp:simplePos x="0" y="0"/>
            <wp:positionH relativeFrom="column">
              <wp:posOffset>5200650</wp:posOffset>
            </wp:positionH>
            <wp:positionV relativeFrom="paragraph">
              <wp:posOffset>0</wp:posOffset>
            </wp:positionV>
            <wp:extent cx="1195388" cy="1195388"/>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95388" cy="1195388"/>
                    </a:xfrm>
                    <a:prstGeom prst="rect"/>
                    <a:ln/>
                  </pic:spPr>
                </pic:pic>
              </a:graphicData>
            </a:graphic>
          </wp:anchor>
        </w:drawing>
      </w:r>
    </w:p>
    <w:p w:rsidR="00000000" w:rsidDel="00000000" w:rsidP="00000000" w:rsidRDefault="00000000" w:rsidRPr="00000000" w14:paraId="00000002">
      <w:pP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Easter 4</w:t>
      </w:r>
    </w:p>
    <w:p w:rsidR="00000000" w:rsidDel="00000000" w:rsidP="00000000" w:rsidRDefault="00000000" w:rsidRPr="00000000" w14:paraId="00000003">
      <w:pP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Date: </w:t>
      </w:r>
      <w:r w:rsidDel="00000000" w:rsidR="00000000" w:rsidRPr="00000000">
        <w:rPr>
          <w:rFonts w:ascii="Merriweather" w:cs="Merriweather" w:eastAsia="Merriweather" w:hAnsi="Merriweather"/>
          <w:sz w:val="24"/>
          <w:szCs w:val="24"/>
          <w:rtl w:val="0"/>
        </w:rPr>
        <w:t xml:space="preserve">April 26, 2026</w:t>
      </w:r>
    </w:p>
    <w:p w:rsidR="00000000" w:rsidDel="00000000" w:rsidP="00000000" w:rsidRDefault="00000000" w:rsidRPr="00000000" w14:paraId="00000004">
      <w:pP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Reading: </w:t>
      </w:r>
      <w:r w:rsidDel="00000000" w:rsidR="00000000" w:rsidRPr="00000000">
        <w:rPr>
          <w:rFonts w:ascii="Merriweather" w:cs="Merriweather" w:eastAsia="Merriweather" w:hAnsi="Merriweather"/>
          <w:sz w:val="24"/>
          <w:szCs w:val="24"/>
          <w:rtl w:val="0"/>
        </w:rPr>
        <w:t xml:space="preserve">John 10:1-10</w:t>
      </w:r>
    </w:p>
    <w:p w:rsidR="00000000" w:rsidDel="00000000" w:rsidP="00000000" w:rsidRDefault="00000000" w:rsidRPr="00000000" w14:paraId="00000005">
      <w:pP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Theme: </w:t>
      </w:r>
      <w:r w:rsidDel="00000000" w:rsidR="00000000" w:rsidRPr="00000000">
        <w:rPr>
          <w:rFonts w:ascii="Merriweather" w:cs="Merriweather" w:eastAsia="Merriweather" w:hAnsi="Merriweather"/>
          <w:sz w:val="24"/>
          <w:szCs w:val="24"/>
          <w:rtl w:val="0"/>
        </w:rPr>
        <w:t xml:space="preserve">The Sheep Listen to His Voice</w:t>
      </w:r>
    </w:p>
    <w:p w:rsidR="00000000" w:rsidDel="00000000" w:rsidP="00000000" w:rsidRDefault="00000000" w:rsidRPr="00000000" w14:paraId="00000006">
      <w:pPr>
        <w:jc w:val="cente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_______________________________________________________________________________</w:t>
      </w:r>
    </w:p>
    <w:p w:rsidR="00000000" w:rsidDel="00000000" w:rsidP="00000000" w:rsidRDefault="00000000" w:rsidRPr="00000000" w14:paraId="00000007">
      <w:pPr>
        <w:spacing w:after="240" w:before="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Jesus spoke the words we read this morning immediately after the events of John chapter 9 took place. Jesus had just restored sight to a man who had been born blind </w:t>
      </w:r>
      <w:r w:rsidDel="00000000" w:rsidR="00000000" w:rsidRPr="00000000">
        <w:rPr>
          <w:rFonts w:ascii="Times New Roman" w:cs="Times New Roman" w:eastAsia="Times New Roman" w:hAnsi="Times New Roman"/>
          <w:b w:val="1"/>
          <w:bCs w:val="1"/>
          <w:sz w:val="20"/>
          <w:szCs w:val="20"/>
          <w:rtl w:val="0"/>
        </w:rPr>
        <w:t xml:space="preserve">so that the work of God might be displayed in his life.</w:t>
      </w:r>
      <w:r w:rsidDel="00000000" w:rsidR="00000000" w:rsidRPr="00000000">
        <w:rPr>
          <w:rFonts w:ascii="Times New Roman" w:cs="Times New Roman" w:eastAsia="Times New Roman" w:hAnsi="Times New Roman"/>
          <w:sz w:val="20"/>
          <w:szCs w:val="20"/>
          <w:rtl w:val="0"/>
        </w:rPr>
        <w:t xml:space="preserve"> By the end of John 9, we see the man’s spiritual blindness had also been restored. Jesus asked the man, </w:t>
      </w:r>
      <w:r w:rsidDel="00000000" w:rsidR="00000000" w:rsidRPr="00000000">
        <w:rPr>
          <w:rFonts w:ascii="Times New Roman" w:cs="Times New Roman" w:eastAsia="Times New Roman" w:hAnsi="Times New Roman"/>
          <w:b w:val="1"/>
          <w:bCs w:val="1"/>
          <w:sz w:val="20"/>
          <w:szCs w:val="20"/>
          <w:rtl w:val="0"/>
        </w:rPr>
        <w:t xml:space="preserve">do you believe in the Son of Man? </w:t>
      </w:r>
      <w:r w:rsidDel="00000000" w:rsidR="00000000" w:rsidRPr="00000000">
        <w:rPr>
          <w:rFonts w:ascii="Times New Roman" w:cs="Times New Roman" w:eastAsia="Times New Roman" w:hAnsi="Times New Roman"/>
          <w:sz w:val="20"/>
          <w:szCs w:val="20"/>
          <w:rtl w:val="0"/>
        </w:rPr>
        <w:t xml:space="preserve">He answered, </w:t>
      </w:r>
      <w:r w:rsidDel="00000000" w:rsidR="00000000" w:rsidRPr="00000000">
        <w:rPr>
          <w:rFonts w:ascii="Times New Roman" w:cs="Times New Roman" w:eastAsia="Times New Roman" w:hAnsi="Times New Roman"/>
          <w:b w:val="1"/>
          <w:bCs w:val="1"/>
          <w:sz w:val="20"/>
          <w:szCs w:val="20"/>
          <w:rtl w:val="0"/>
        </w:rPr>
        <w:t xml:space="preserve">Lord, I believe.</w:t>
      </w:r>
      <w:r w:rsidDel="00000000" w:rsidR="00000000" w:rsidRPr="00000000">
        <w:rPr>
          <w:rFonts w:ascii="Times New Roman" w:cs="Times New Roman" w:eastAsia="Times New Roman" w:hAnsi="Times New Roman"/>
          <w:sz w:val="20"/>
          <w:szCs w:val="20"/>
          <w:rtl w:val="0"/>
        </w:rPr>
        <w:t xml:space="preserve"> But when the Pharisees learned that Jesus was the one who had healed the man and that he performed the miracle on the Sabbath, they attacked him saying he couldn’t be from God because he didn’t keep the Sabbath. After the Pharisees argued with the man Jesus healed, they threw him out of the synagogue, the place of worship, accusing him of spiritual blindness. It was then that they finally confronted Jesus himself only to be told by him that they were really the ones who were spiritually blind-they were leading God’s people astray when they should have been their spiritual guides! The words of our text this morning are addressed to this entire crowd: his disciples, the formerly blind man, the Pharisees, and any other Jews who happened to be there. The purpose of Jesus’ words was to point out to everyone the Pharisees’ sins of leading people away from their Savior, and to lead those misguiding teachers to repentance. Jesus, then, forms this beautiful picture of his work for us as our Savior being the one who truly gives life in every sense of the word. He paints a simple picture: sheep, a shepherd, and a gate. The sheep don’t follow just anyone—they know their shepherd’s voice. He calls them by name, leads them out, and keeps them safe. Left to ourselves, we would follow strangers and wander into danger. But in his Word, our Shepherd still speaks, gathers, and keeps us. And where he leads, there is not loss, but life—full, free, and forever. Sheep do some things well and some things not so well; this morning we’re gonna focus on the things sheep do well. They Listen; they Discern; they Follow. As God’s sheep, we look to do the same.</w:t>
      </w:r>
    </w:p>
    <w:p w:rsidR="00000000" w:rsidDel="00000000" w:rsidP="00000000" w:rsidRDefault="00000000" w:rsidRPr="00000000" w14:paraId="00000008">
      <w:pPr>
        <w:spacing w:after="240" w:before="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first is what you’re doing this morning. The primary reason we gather in church on Sunday mornings is to worship and praise God. This is the purpose that each one of us has in life: Glorify God and worship him. But there’s a secondary reason we’re here, and it’s as important as the first: we come to God’s house to hear his voice. This is what sheep do—this is what God’s people do—they listen, even when they hear something they don’t like. Notice, Jesus doesn’t say that the sheep listen when he’s saying what they want to hear. He doesn’t say the sheep listen when it’s convenient. He doesn’t say that sheep listen when they have time to spare in their busy schedules—no, they listen to his voice, period. That also means we listen to it all, not just parts. We listen to everything our Shepherd has to say, not just the comfy parts. So, when we hear that it’s sinful to neglect the Word of God, we don’t get agitated, rather, we look at that busy schedule and we work the schedule around God’s Word and our worship. So, when we hear that we need to spend our time seeking to serve other people and not to be served by other people, we don’t huff and close the book, we find opportunities to serve. When we hear that there is only one door to God’s eternal green pastures, then we don’t go looking to other places or other people, or even ourselves to get into that pasture, we go through Jesus Christ. Listening to the voice of our Shepherd is far more than acknowledging the noise that his voice makes. When you listen to your Shepherd’s voice, recognize that the words are meant for your good and God’s glory. He doesn’t speak to simply guide you—your shepherds speaks so that you know the love he has for you. </w:t>
      </w:r>
    </w:p>
    <w:p w:rsidR="00000000" w:rsidDel="00000000" w:rsidP="00000000" w:rsidRDefault="00000000" w:rsidRPr="00000000" w14:paraId="00000009">
      <w:pPr>
        <w:spacing w:after="240" w:before="240" w:lin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sz w:val="20"/>
          <w:szCs w:val="20"/>
          <w:rtl w:val="0"/>
        </w:rPr>
        <w:t xml:space="preserve">But what happens when there’s lots of voices for you to listen to? What happens when there are voices who claim to be shepherd-like? What happens when there are voices enticing you to live completely separate from the safety and security that God provides you? It’s a scary thought, isn’t it? When a sheep has heard its shepherd’s voice over and over again, it knows which voice to listen to. Last year, Principal Behm shared a video during chapel of different people calling out to a flock of sheep—the only voice that flock listened to was their shepherd’s voice. If we’re honest with ourselves we’re probably not as good at discerning our shepherd’s voice from other voices. Athletic programs will try to convince you that all your weekends are better spent at tournaments rather than in worship. A friend may tell you that you’re wasting your time going to church; you’re wasting your time serving your community; you’re wasting your time reading that ancient book. A family member may encourage you to stop going to church because you can build up a good enough resume that God would let you into heaven without going through his Son. There are so many voices in the world that want to drown out the voice of your Shepherd. There’s a voice inside your own head that will try to do the same. I can make God happy on my own, I don’t need Jesus. I know the Bible stories, I don’t need to hear them again. I’m better than a lot of people I see and know, that’s gotta count for something. There’s not a voice in the world, not a voice in your heart, that will match that of your Shepherd’s voice. There’s no one who loves you like Jesus. There’s no one who protects you like Jesus. There’s no one who has died for you like Jesus. There’s no one who lives for you like Jesus. </w:t>
      </w:r>
      <w:r w:rsidDel="00000000" w:rsidR="00000000" w:rsidRPr="00000000">
        <w:rPr>
          <w:rFonts w:ascii="Times New Roman" w:cs="Times New Roman" w:eastAsia="Times New Roman" w:hAnsi="Times New Roman"/>
          <w:b w:val="1"/>
          <w:bCs w:val="1"/>
          <w:sz w:val="20"/>
          <w:szCs w:val="20"/>
          <w:rtl w:val="0"/>
        </w:rPr>
        <w:t xml:space="preserve">They will never follow a stranger, but will run away from him, because they do not know the voice of strangers.</w:t>
      </w:r>
    </w:p>
    <w:p w:rsidR="00000000" w:rsidDel="00000000" w:rsidP="00000000" w:rsidRDefault="00000000" w:rsidRPr="00000000" w14:paraId="0000000A">
      <w:pPr>
        <w:spacing w:after="240" w:before="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If that were true, we would never fall into temptation. If this were true, we would never walk into spiritual danger. If you’re the kind of sheep I am, and I know you are, it’s a lot easier, and often more enjoyable to listen to other people’s voices. It’s more enjoyable to listen to our sinful hearts. When we hear our sinful hearts pulling us away from Jesus, shut it down! When a false shepherd comes along and tries to pull you from your Savior, run away! That’s why it’s so important to listen and discern. Because when we know the purpose for which our Shepherd speaks, it gives us every reason and every motivation to only listen to his voice. </w:t>
      </w:r>
      <w:r w:rsidDel="00000000" w:rsidR="00000000" w:rsidRPr="00000000">
        <w:rPr>
          <w:rFonts w:ascii="Times New Roman" w:cs="Times New Roman" w:eastAsia="Times New Roman" w:hAnsi="Times New Roman"/>
          <w:b w:val="1"/>
          <w:bCs w:val="1"/>
          <w:sz w:val="20"/>
          <w:szCs w:val="20"/>
          <w:rtl w:val="0"/>
        </w:rPr>
        <w:t xml:space="preserve">A thief comes only to steal and kill and destroy. I came that they may have life and have it abundantly. </w:t>
      </w:r>
      <w:r w:rsidDel="00000000" w:rsidR="00000000" w:rsidRPr="00000000">
        <w:rPr>
          <w:rFonts w:ascii="Times New Roman" w:cs="Times New Roman" w:eastAsia="Times New Roman" w:hAnsi="Times New Roman"/>
          <w:sz w:val="20"/>
          <w:szCs w:val="20"/>
          <w:rtl w:val="0"/>
        </w:rPr>
        <w:t xml:space="preserve">I’ve heard plenty of comments throughout pastoral training and my time in the ministry, comments about the true necessity of God’s Word. That’s a bunch of rules that only pious people follow as if they could make God happy. God loves to give rules, God loves to ruin fun. Why would I want to be a Christian, they don’t get to live. Kids say the same things when they don’t like the rules at home, or at school, or when they go to a friend's house. We don’t like being told what to do because we want to enjoy our lives and do the things we want to do, often despite what we’re told to do and not to do. But there’re reasons you set up rules and boundaries at home. There’s reasons for curfew. There’re reasons we don’t want kids running in the halls at school. The rules aren’t made to make life miserable—the rules are made as an incredible act of love—love that desires no one to be hurt or harmed. This is what the Law is for. God gave the law as a protection of his people from the world around them and from the hearts inside them—because this is what Satan, the world, and our sinful hearts want to do—steal, kill, destroy. </w:t>
      </w:r>
    </w:p>
    <w:p w:rsidR="00000000" w:rsidDel="00000000" w:rsidP="00000000" w:rsidRDefault="00000000" w:rsidRPr="00000000" w14:paraId="0000000B">
      <w:pPr>
        <w:spacing w:after="240" w:before="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That’s not what Jesus desires for you. He would never desire life to be miserable. He does not want you to be led astray. He does not want you to fall victim to your enemies. He loves to bless you beyond your imagination. He knows all the other voices. He knows about all the distractions. He knows that good things can lead you away from him. And so he says listen to my voice. I am your shepherd who will protect you and care for you. And I am the door through which you find salvation. Many of you are currently employed, many have been employed in the past. How often, throughout all the jobs you’ve held, was your boss alright with you ignoring what they told you to do. It’s not often that a person keeps their job if they listen but disregard what they’re told. When our shepherd calls, he expects us to listen and to follow. Not because he’s gonna fire us as his sheep, but because he doesn’t want his sheep to get lost. He doesn’t want his sheep to end up in someone else’s pasture, or trapped in someone else’s pen. And so he says go through me! </w:t>
      </w:r>
      <w:r w:rsidDel="00000000" w:rsidR="00000000" w:rsidRPr="00000000">
        <w:rPr>
          <w:rFonts w:ascii="Times New Roman" w:cs="Times New Roman" w:eastAsia="Times New Roman" w:hAnsi="Times New Roman"/>
          <w:b w:val="1"/>
          <w:bCs w:val="1"/>
          <w:sz w:val="20"/>
          <w:szCs w:val="20"/>
          <w:rtl w:val="0"/>
        </w:rPr>
        <w:t xml:space="preserve">I am the door. Whoever enters through me will be saved. He will come in and go out, and find pasture.</w:t>
      </w:r>
      <w:r w:rsidDel="00000000" w:rsidR="00000000" w:rsidRPr="00000000">
        <w:rPr>
          <w:rFonts w:ascii="Times New Roman" w:cs="Times New Roman" w:eastAsia="Times New Roman" w:hAnsi="Times New Roman"/>
          <w:sz w:val="20"/>
          <w:szCs w:val="20"/>
          <w:rtl w:val="0"/>
        </w:rPr>
        <w:t xml:space="preserve"> This is my greatest joy as an undershepherd to our Good Shepherd. Those who believe in Jesus Christ as their Savior will walk through that door of heaven into the waiting, loving embrace of God. Which means stay close! Don’t just come and listen to his voice once in a while and then go live life forgetting what he’s said. No, listen, discern, and follow. Live the life of a sheep. It doesn’t mean you’re a robot with no choices in life. It means  you know that God is in control of all things, and you depend on him to work out everything for your eternal good. </w:t>
      </w:r>
    </w:p>
    <w:p w:rsidR="00000000" w:rsidDel="00000000" w:rsidP="00000000" w:rsidRDefault="00000000" w:rsidRPr="00000000" w14:paraId="0000000C">
      <w:pPr>
        <w:spacing w:after="240" w:before="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There are many people in the world who will tell you that there are better ways to spend your time than listening to Jesus. There are people who will tell you that you’re wasting life away worshiping a supposed God and helping other people in your precious time. There are voices that will claim you only live once, so live life to the fullest. If you take anything away this morning, let it be this: Jesus doesn’t promise you a fancy, worry-free life on earth, but he does promise that his sheep will enjoy eternal life in heaven that will be so much greater than a luxurious life for the next however many years you’re living on earth. So, spend your time as a sheep doing what sheep do best. Listen to Jesus’ voice, block out all the other noise, and follow your shepherd to your heavenly home. Amen.  </w:t>
      </w:r>
    </w:p>
    <w:p w:rsidR="00000000" w:rsidDel="00000000" w:rsidP="00000000" w:rsidRDefault="00000000" w:rsidRPr="00000000" w14:paraId="0000000D">
      <w:pPr>
        <w:spacing w:line="240" w:lineRule="auto"/>
        <w:rPr>
          <w:rFonts w:ascii="Times New Roman" w:cs="Times New Roman" w:eastAsia="Times New Roman" w:hAnsi="Times New Roman"/>
          <w:sz w:val="20"/>
          <w:szCs w:val="20"/>
        </w:rPr>
      </w:pPr>
      <w:r w:rsidDel="00000000" w:rsidR="00000000" w:rsidRPr="00000000">
        <w:rPr>
          <w:rtl w:val="0"/>
        </w:rPr>
      </w:r>
    </w:p>
    <w:sectPr>
      <w:pgSz w:h="15840" w:w="12240" w:orient="portrait"/>
      <w:pgMar w:bottom="720" w:top="72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